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48"/>
        <w:gridCol w:w="4856"/>
      </w:tblGrid>
      <w:tr w:rsidR="00382F80">
        <w:tc>
          <w:tcPr>
            <w:tcW w:w="5148" w:type="dxa"/>
          </w:tcPr>
          <w:p w:rsidR="00382F80" w:rsidRDefault="00382F80">
            <w:pPr>
              <w:pStyle w:val="a6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382F80" w:rsidRDefault="00382F80">
            <w:pPr>
              <w:pStyle w:val="a6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BB4D48" w:rsidRPr="00DE4F3F" w:rsidRDefault="00DE4F3F" w:rsidP="00DE4F3F">
      <w:pPr>
        <w:pStyle w:val="1"/>
        <w:jc w:val="left"/>
        <w:rPr>
          <w:sz w:val="24"/>
        </w:rPr>
      </w:pPr>
      <w:r>
        <w:rPr>
          <w:sz w:val="24"/>
        </w:rPr>
        <w:t xml:space="preserve">СОГЛАСОВАНО                                                                                                          </w:t>
      </w:r>
      <w:r w:rsidR="00F716A5">
        <w:rPr>
          <w:snapToGrid w:val="0"/>
          <w:sz w:val="24"/>
          <w:szCs w:val="24"/>
        </w:rPr>
        <w:t xml:space="preserve">  </w:t>
      </w:r>
      <w:r w:rsidR="00BB4D48">
        <w:rPr>
          <w:snapToGrid w:val="0"/>
          <w:sz w:val="24"/>
          <w:szCs w:val="24"/>
        </w:rPr>
        <w:t>УТВЕРЖДАЮ</w:t>
      </w:r>
    </w:p>
    <w:p w:rsidR="00F716A5" w:rsidRDefault="00DE4F3F" w:rsidP="00BB4D48">
      <w:pPr>
        <w:pStyle w:val="1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 заседании ПС                                                                         </w:t>
      </w:r>
      <w:r w:rsidR="00BB4D48">
        <w:rPr>
          <w:snapToGrid w:val="0"/>
          <w:sz w:val="24"/>
          <w:szCs w:val="24"/>
        </w:rPr>
        <w:t>директора</w:t>
      </w:r>
      <w:r w:rsidR="000360F9">
        <w:rPr>
          <w:snapToGrid w:val="0"/>
          <w:sz w:val="24"/>
          <w:szCs w:val="24"/>
        </w:rPr>
        <w:t xml:space="preserve">  М</w:t>
      </w:r>
      <w:r w:rsidR="00BB4D48">
        <w:rPr>
          <w:snapToGrid w:val="0"/>
          <w:sz w:val="24"/>
          <w:szCs w:val="24"/>
        </w:rPr>
        <w:t>БОУ</w:t>
      </w:r>
      <w:r w:rsidR="000360F9">
        <w:rPr>
          <w:snapToGrid w:val="0"/>
          <w:sz w:val="24"/>
          <w:szCs w:val="24"/>
        </w:rPr>
        <w:t xml:space="preserve"> </w:t>
      </w:r>
      <w:r w:rsidR="006A1720">
        <w:rPr>
          <w:snapToGrid w:val="0"/>
          <w:sz w:val="24"/>
          <w:szCs w:val="24"/>
        </w:rPr>
        <w:t>«</w:t>
      </w:r>
      <w:r w:rsidR="00F716A5">
        <w:rPr>
          <w:snapToGrid w:val="0"/>
          <w:sz w:val="24"/>
          <w:szCs w:val="24"/>
        </w:rPr>
        <w:t xml:space="preserve"> </w:t>
      </w:r>
      <w:r w:rsidR="006A1720">
        <w:rPr>
          <w:snapToGrid w:val="0"/>
          <w:sz w:val="24"/>
          <w:szCs w:val="24"/>
        </w:rPr>
        <w:t xml:space="preserve">Павловский лицей                     </w:t>
      </w:r>
      <w:r>
        <w:rPr>
          <w:snapToGrid w:val="0"/>
          <w:sz w:val="24"/>
          <w:szCs w:val="24"/>
        </w:rPr>
        <w:t xml:space="preserve">протокол №____ от ___________                                                                         </w:t>
      </w:r>
      <w:r w:rsidR="006A1720">
        <w:rPr>
          <w:snapToGrid w:val="0"/>
          <w:sz w:val="24"/>
          <w:szCs w:val="24"/>
        </w:rPr>
        <w:t xml:space="preserve">  им. А.А. Нарывского»</w:t>
      </w:r>
      <w:r w:rsidR="00F716A5">
        <w:rPr>
          <w:snapToGrid w:val="0"/>
          <w:sz w:val="24"/>
          <w:szCs w:val="24"/>
        </w:rPr>
        <w:t xml:space="preserve">                        </w:t>
      </w:r>
    </w:p>
    <w:p w:rsidR="00BB4D48" w:rsidRDefault="004449A3" w:rsidP="00BB4D48">
      <w:pPr>
        <w:pStyle w:val="1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</w:t>
      </w:r>
      <w:r w:rsidR="00F716A5">
        <w:rPr>
          <w:snapToGrid w:val="0"/>
          <w:sz w:val="24"/>
          <w:szCs w:val="24"/>
        </w:rPr>
        <w:t xml:space="preserve"> </w:t>
      </w:r>
      <w:r w:rsidR="006A1720">
        <w:rPr>
          <w:snapToGrid w:val="0"/>
          <w:sz w:val="24"/>
          <w:szCs w:val="24"/>
        </w:rPr>
        <w:t xml:space="preserve">                                    </w:t>
      </w:r>
      <w:r w:rsidR="00DE4F3F">
        <w:rPr>
          <w:snapToGrid w:val="0"/>
          <w:sz w:val="24"/>
          <w:szCs w:val="24"/>
        </w:rPr>
        <w:t xml:space="preserve">                           Екимова С.Ю._______________</w:t>
      </w:r>
      <w:r w:rsidR="00F716A5">
        <w:rPr>
          <w:snapToGrid w:val="0"/>
          <w:sz w:val="24"/>
          <w:szCs w:val="24"/>
        </w:rPr>
        <w:t xml:space="preserve">                                                           </w:t>
      </w:r>
      <w:r w:rsidR="006A1720">
        <w:rPr>
          <w:snapToGrid w:val="0"/>
          <w:sz w:val="24"/>
          <w:szCs w:val="24"/>
        </w:rPr>
        <w:t xml:space="preserve">                          </w:t>
      </w:r>
    </w:p>
    <w:p w:rsidR="00BB4D48" w:rsidRPr="00BB4D48" w:rsidRDefault="00F716A5" w:rsidP="00BB4D48">
      <w:pPr>
        <w:pStyle w:val="1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</w:t>
      </w:r>
      <w:r w:rsidR="004449A3">
        <w:rPr>
          <w:snapToGrid w:val="0"/>
          <w:sz w:val="24"/>
          <w:szCs w:val="24"/>
        </w:rPr>
        <w:t xml:space="preserve">                    </w:t>
      </w:r>
      <w:r w:rsidR="00BB4D48">
        <w:rPr>
          <w:snapToGrid w:val="0"/>
          <w:sz w:val="24"/>
          <w:szCs w:val="24"/>
        </w:rPr>
        <w:t xml:space="preserve"> </w:t>
      </w:r>
      <w:r w:rsidR="006A1720">
        <w:rPr>
          <w:snapToGrid w:val="0"/>
          <w:sz w:val="24"/>
          <w:szCs w:val="24"/>
        </w:rPr>
        <w:t xml:space="preserve">        </w:t>
      </w:r>
      <w:r w:rsidR="00DE4F3F">
        <w:rPr>
          <w:snapToGrid w:val="0"/>
          <w:sz w:val="24"/>
          <w:szCs w:val="24"/>
        </w:rPr>
        <w:t xml:space="preserve">                                               Приказ №_____________от____</w:t>
      </w:r>
      <w:r w:rsidR="00BB4D48">
        <w:rPr>
          <w:snapToGrid w:val="0"/>
          <w:sz w:val="24"/>
          <w:szCs w:val="24"/>
        </w:rPr>
        <w:t xml:space="preserve">  </w:t>
      </w:r>
    </w:p>
    <w:p w:rsidR="00450701" w:rsidRPr="005A1132" w:rsidRDefault="00450701">
      <w:pPr>
        <w:pStyle w:val="10"/>
        <w:spacing w:before="240"/>
        <w:jc w:val="center"/>
        <w:rPr>
          <w:b/>
          <w:sz w:val="24"/>
          <w:szCs w:val="24"/>
        </w:rPr>
      </w:pPr>
      <w:r w:rsidRPr="005A1132">
        <w:rPr>
          <w:b/>
          <w:snapToGrid w:val="0"/>
          <w:sz w:val="24"/>
          <w:szCs w:val="24"/>
        </w:rPr>
        <w:t>ПОЛОЖЕНИЕ</w:t>
      </w:r>
    </w:p>
    <w:p w:rsidR="00DA7065" w:rsidRDefault="00450701">
      <w:pPr>
        <w:pStyle w:val="a3"/>
        <w:rPr>
          <w:sz w:val="24"/>
          <w:szCs w:val="24"/>
        </w:rPr>
      </w:pPr>
      <w:r w:rsidRPr="005A1132">
        <w:rPr>
          <w:sz w:val="24"/>
          <w:szCs w:val="24"/>
        </w:rPr>
        <w:t xml:space="preserve">о </w:t>
      </w:r>
      <w:r w:rsidR="003B5BE7">
        <w:rPr>
          <w:sz w:val="24"/>
          <w:szCs w:val="24"/>
        </w:rPr>
        <w:t>комплектовании,</w:t>
      </w:r>
      <w:r w:rsidRPr="005A1132">
        <w:rPr>
          <w:sz w:val="24"/>
          <w:szCs w:val="24"/>
        </w:rPr>
        <w:t xml:space="preserve"> использовани</w:t>
      </w:r>
      <w:r w:rsidR="00DA7065" w:rsidRPr="005A1132">
        <w:rPr>
          <w:sz w:val="24"/>
          <w:szCs w:val="24"/>
        </w:rPr>
        <w:t>и</w:t>
      </w:r>
      <w:r w:rsidR="003B5BE7">
        <w:rPr>
          <w:sz w:val="24"/>
          <w:szCs w:val="24"/>
        </w:rPr>
        <w:t xml:space="preserve"> и  сохранности </w:t>
      </w:r>
      <w:r w:rsidR="00DA7065" w:rsidRPr="005A1132">
        <w:rPr>
          <w:sz w:val="24"/>
          <w:szCs w:val="24"/>
        </w:rPr>
        <w:t xml:space="preserve"> библиотечного</w:t>
      </w:r>
      <w:r w:rsidRPr="005A1132">
        <w:rPr>
          <w:sz w:val="24"/>
          <w:szCs w:val="24"/>
        </w:rPr>
        <w:t xml:space="preserve"> фонда</w:t>
      </w:r>
      <w:r w:rsidR="003B5BE7">
        <w:rPr>
          <w:sz w:val="24"/>
          <w:szCs w:val="24"/>
        </w:rPr>
        <w:t xml:space="preserve"> учебников</w:t>
      </w:r>
      <w:r w:rsidRPr="005A1132">
        <w:rPr>
          <w:sz w:val="24"/>
          <w:szCs w:val="24"/>
        </w:rPr>
        <w:t xml:space="preserve"> </w:t>
      </w:r>
    </w:p>
    <w:p w:rsidR="00AE4A97" w:rsidRDefault="00AE4A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бюджетного общеобразовательного учреждения </w:t>
      </w:r>
    </w:p>
    <w:p w:rsidR="00AE4A97" w:rsidRPr="00A85DC7" w:rsidRDefault="006A172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«Павловский лицей им. В.А. Нарывского </w:t>
      </w:r>
      <w:r w:rsidR="00AE4A97">
        <w:rPr>
          <w:sz w:val="24"/>
          <w:szCs w:val="24"/>
        </w:rPr>
        <w:t>Оренбургского района»</w:t>
      </w:r>
    </w:p>
    <w:p w:rsidR="00DE4F3F" w:rsidRPr="00A85DC7" w:rsidRDefault="00DE4F3F" w:rsidP="0007329D">
      <w:pPr>
        <w:pStyle w:val="a3"/>
        <w:ind w:left="0" w:firstLine="0"/>
        <w:jc w:val="left"/>
        <w:rPr>
          <w:sz w:val="24"/>
          <w:szCs w:val="24"/>
        </w:rPr>
      </w:pPr>
    </w:p>
    <w:p w:rsidR="00D342EC" w:rsidRPr="00D342EC" w:rsidRDefault="00467355" w:rsidP="00467355">
      <w:pPr>
        <w:widowControl/>
        <w:autoSpaceDE/>
        <w:autoSpaceDN/>
        <w:adjustRightInd/>
        <w:spacing w:line="240" w:lineRule="auto"/>
        <w:ind w:left="36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 </w:t>
      </w:r>
      <w:r w:rsidR="00DE4F3F" w:rsidRPr="00B73E9A">
        <w:rPr>
          <w:b/>
          <w:sz w:val="24"/>
          <w:szCs w:val="24"/>
        </w:rPr>
        <w:t>Общие положения.</w:t>
      </w:r>
      <w:r w:rsidR="00D342EC" w:rsidRPr="00D342EC">
        <w:t xml:space="preserve"> </w:t>
      </w:r>
    </w:p>
    <w:p w:rsidR="0007329D" w:rsidRDefault="00DA0CE1" w:rsidP="001E5619">
      <w:pPr>
        <w:widowControl/>
        <w:autoSpaceDE/>
        <w:autoSpaceDN/>
        <w:adjustRightInd/>
        <w:spacing w:line="240" w:lineRule="auto"/>
        <w:ind w:left="20" w:firstLine="0"/>
        <w:jc w:val="both"/>
      </w:pPr>
      <w:r w:rsidRPr="0007329D">
        <w:rPr>
          <w:b/>
        </w:rPr>
        <w:t>1.</w:t>
      </w:r>
      <w:r>
        <w:t xml:space="preserve">    </w:t>
      </w:r>
      <w:r w:rsidR="00D342EC">
        <w:t>Настоящее Положение о комплектовании и распределении школьного фонда учебников разработано  в</w:t>
      </w:r>
    </w:p>
    <w:p w:rsidR="0007329D" w:rsidRDefault="00D342EC" w:rsidP="001E5619">
      <w:pPr>
        <w:widowControl/>
        <w:autoSpaceDE/>
        <w:autoSpaceDN/>
        <w:adjustRightInd/>
        <w:spacing w:line="240" w:lineRule="auto"/>
        <w:ind w:left="20" w:firstLine="0"/>
        <w:jc w:val="both"/>
      </w:pPr>
      <w:r>
        <w:t>соответствии с Законом Российской Федерации "Об образовании". «Инструкцией об учете</w:t>
      </w:r>
    </w:p>
    <w:p w:rsidR="0007329D" w:rsidRDefault="00D342EC" w:rsidP="001E5619">
      <w:pPr>
        <w:widowControl/>
        <w:autoSpaceDE/>
        <w:autoSpaceDN/>
        <w:adjustRightInd/>
        <w:spacing w:line="240" w:lineRule="auto"/>
        <w:ind w:left="20" w:firstLine="0"/>
        <w:jc w:val="both"/>
      </w:pPr>
      <w:r>
        <w:t>библиотечного фонда библиотек образовательных учреждений», утвержденной приказом</w:t>
      </w:r>
    </w:p>
    <w:p w:rsidR="0007329D" w:rsidRDefault="00D342EC" w:rsidP="001E5619">
      <w:pPr>
        <w:widowControl/>
        <w:autoSpaceDE/>
        <w:autoSpaceDN/>
        <w:adjustRightInd/>
        <w:spacing w:line="240" w:lineRule="auto"/>
        <w:ind w:left="20" w:firstLine="0"/>
        <w:jc w:val="both"/>
      </w:pPr>
      <w:r>
        <w:t xml:space="preserve">Министерства  образования Российской Федерации от 24.08.2000 № 2488. </w:t>
      </w:r>
      <w:r w:rsidR="00DE4F3F">
        <w:t>Инструкции о создании и</w:t>
      </w:r>
    </w:p>
    <w:p w:rsidR="0007329D" w:rsidRDefault="00DE4F3F" w:rsidP="001E5619">
      <w:pPr>
        <w:widowControl/>
        <w:autoSpaceDE/>
        <w:autoSpaceDN/>
        <w:adjustRightInd/>
        <w:spacing w:line="240" w:lineRule="auto"/>
        <w:ind w:left="20" w:firstLine="0"/>
        <w:jc w:val="both"/>
      </w:pPr>
      <w:r>
        <w:t xml:space="preserve">обновлении </w:t>
      </w:r>
      <w:r w:rsidR="00D342EC">
        <w:t xml:space="preserve"> </w:t>
      </w:r>
      <w:r>
        <w:t>библиотечных фондов учебников, порядке их использования и мерах, обеспечивающих</w:t>
      </w:r>
    </w:p>
    <w:p w:rsidR="0007329D" w:rsidRDefault="00DE4F3F" w:rsidP="001E5619">
      <w:pPr>
        <w:widowControl/>
        <w:autoSpaceDE/>
        <w:autoSpaceDN/>
        <w:adjustRightInd/>
        <w:spacing w:line="240" w:lineRule="auto"/>
        <w:ind w:left="20" w:firstLine="0"/>
        <w:jc w:val="both"/>
      </w:pPr>
      <w:r>
        <w:t xml:space="preserve">сохранность литературы (Приказ Минпросса СССР </w:t>
      </w:r>
      <w:r w:rsidR="00D342EC">
        <w:t xml:space="preserve"> № 79 от 23.05.1978г.).</w:t>
      </w:r>
      <w:r>
        <w:t xml:space="preserve"> Письма Гособразования</w:t>
      </w:r>
    </w:p>
    <w:p w:rsidR="0007329D" w:rsidRDefault="00DE4F3F" w:rsidP="001E5619">
      <w:pPr>
        <w:widowControl/>
        <w:autoSpaceDE/>
        <w:autoSpaceDN/>
        <w:adjustRightInd/>
        <w:spacing w:line="240" w:lineRule="auto"/>
        <w:ind w:left="20" w:firstLine="0"/>
        <w:jc w:val="both"/>
      </w:pPr>
      <w:r>
        <w:t xml:space="preserve">СССР о порядке </w:t>
      </w:r>
      <w:r w:rsidR="00D342EC">
        <w:t xml:space="preserve"> </w:t>
      </w:r>
      <w:r>
        <w:t>возмещения ущерба за утерянный учебни</w:t>
      </w:r>
      <w:r w:rsidR="009D1B05">
        <w:t>к  № 115-106/14 от 03.08.1988г.</w:t>
      </w:r>
      <w:r w:rsidR="00D342EC">
        <w:t xml:space="preserve">  </w:t>
      </w:r>
      <w:r w:rsidR="009D1B05">
        <w:t>Приказ</w:t>
      </w:r>
    </w:p>
    <w:p w:rsidR="0007329D" w:rsidRDefault="009D1B05" w:rsidP="001E5619">
      <w:pPr>
        <w:widowControl/>
        <w:autoSpaceDE/>
        <w:autoSpaceDN/>
        <w:adjustRightInd/>
        <w:spacing w:line="240" w:lineRule="auto"/>
        <w:ind w:left="20" w:firstLine="0"/>
        <w:jc w:val="both"/>
      </w:pPr>
      <w:r>
        <w:t xml:space="preserve">Министерства образования и науки РФ от 8 июня 2015г. №576 «О внесений изменений в </w:t>
      </w:r>
      <w:r w:rsidR="0007329D">
        <w:t xml:space="preserve">  фе</w:t>
      </w:r>
      <w:r>
        <w:t>еральный</w:t>
      </w:r>
    </w:p>
    <w:p w:rsidR="0007329D" w:rsidRDefault="009D1B05" w:rsidP="001E5619">
      <w:pPr>
        <w:widowControl/>
        <w:autoSpaceDE/>
        <w:autoSpaceDN/>
        <w:adjustRightInd/>
        <w:spacing w:line="240" w:lineRule="auto"/>
        <w:ind w:left="20" w:firstLine="0"/>
        <w:jc w:val="both"/>
      </w:pPr>
      <w:r>
        <w:t>перечень учебнико</w:t>
      </w:r>
      <w:r w:rsidR="0045183C">
        <w:t>в</w:t>
      </w:r>
      <w:r>
        <w:t xml:space="preserve">, рекомендуемых к использованию при реализации имеющих </w:t>
      </w:r>
      <w:r w:rsidR="00D342EC">
        <w:t xml:space="preserve">   </w:t>
      </w:r>
      <w:r w:rsidR="00DA0CE1">
        <w:t xml:space="preserve"> </w:t>
      </w:r>
      <w:r>
        <w:t>государственную</w:t>
      </w:r>
    </w:p>
    <w:p w:rsidR="0007329D" w:rsidRDefault="009D1B05" w:rsidP="001E5619">
      <w:pPr>
        <w:widowControl/>
        <w:autoSpaceDE/>
        <w:autoSpaceDN/>
        <w:adjustRightInd/>
        <w:spacing w:line="240" w:lineRule="auto"/>
        <w:ind w:left="20" w:firstLine="0"/>
        <w:jc w:val="both"/>
      </w:pPr>
      <w:r>
        <w:t xml:space="preserve">аккредитацию образовательных программ начального и общего, основного общего, </w:t>
      </w:r>
      <w:r w:rsidR="00DA0CE1">
        <w:t xml:space="preserve"> </w:t>
      </w:r>
      <w:r>
        <w:t>среднего</w:t>
      </w:r>
      <w:r w:rsidR="0045183C">
        <w:t xml:space="preserve"> общего</w:t>
      </w:r>
    </w:p>
    <w:p w:rsidR="0007329D" w:rsidRDefault="0045183C" w:rsidP="001E5619">
      <w:pPr>
        <w:widowControl/>
        <w:autoSpaceDE/>
        <w:autoSpaceDN/>
        <w:adjustRightInd/>
        <w:spacing w:line="240" w:lineRule="auto"/>
        <w:ind w:left="20" w:firstLine="0"/>
        <w:jc w:val="both"/>
      </w:pPr>
      <w:r>
        <w:t xml:space="preserve">образования, утвержденный приказом </w:t>
      </w:r>
      <w:r w:rsidR="0007329D">
        <w:t xml:space="preserve"> </w:t>
      </w:r>
      <w:r>
        <w:t xml:space="preserve">Министерства образования и науки РФ от 31 </w:t>
      </w:r>
      <w:r w:rsidR="00D342EC">
        <w:t xml:space="preserve"> </w:t>
      </w:r>
      <w:r w:rsidR="00DA0CE1">
        <w:t xml:space="preserve"> </w:t>
      </w:r>
      <w:r>
        <w:t>марта 2014г.</w:t>
      </w:r>
    </w:p>
    <w:p w:rsidR="0007329D" w:rsidRDefault="0045183C" w:rsidP="001E5619">
      <w:pPr>
        <w:widowControl/>
        <w:autoSpaceDE/>
        <w:autoSpaceDN/>
        <w:adjustRightInd/>
        <w:spacing w:line="240" w:lineRule="auto"/>
        <w:ind w:left="20" w:firstLine="0"/>
        <w:jc w:val="both"/>
      </w:pPr>
      <w:r>
        <w:t>№253»</w:t>
      </w:r>
      <w:r w:rsidR="009D1B05">
        <w:t>.</w:t>
      </w:r>
      <w:r w:rsidR="00D342EC" w:rsidRPr="00D342EC">
        <w:t xml:space="preserve"> </w:t>
      </w:r>
      <w:r w:rsidR="00D342EC">
        <w:t xml:space="preserve">Уставом муниципального бюджетного </w:t>
      </w:r>
      <w:r w:rsidR="0007329D">
        <w:t xml:space="preserve"> </w:t>
      </w:r>
      <w:r w:rsidR="0007329D">
        <w:rPr>
          <w:b/>
        </w:rPr>
        <w:t xml:space="preserve"> </w:t>
      </w:r>
      <w:r w:rsidR="00D342EC">
        <w:t xml:space="preserve">общеобразовательного учреждения </w:t>
      </w:r>
      <w:r w:rsidR="0007329D">
        <w:t xml:space="preserve"> </w:t>
      </w:r>
      <w:r w:rsidR="00DA0CE1">
        <w:t xml:space="preserve"> </w:t>
      </w:r>
      <w:r w:rsidR="00D342EC">
        <w:t>Павловский</w:t>
      </w:r>
    </w:p>
    <w:p w:rsidR="0007329D" w:rsidRDefault="00D342EC" w:rsidP="001E5619">
      <w:pPr>
        <w:widowControl/>
        <w:autoSpaceDE/>
        <w:autoSpaceDN/>
        <w:adjustRightInd/>
        <w:spacing w:line="240" w:lineRule="auto"/>
        <w:ind w:left="20" w:firstLine="0"/>
        <w:jc w:val="both"/>
      </w:pPr>
      <w:r>
        <w:t xml:space="preserve">лицей им. В.А. </w:t>
      </w:r>
      <w:r w:rsidR="00DA0CE1">
        <w:t xml:space="preserve"> </w:t>
      </w:r>
      <w:r>
        <w:t>Нарывского (в дальнейшем лицей)</w:t>
      </w:r>
    </w:p>
    <w:p w:rsidR="00DE4F3F" w:rsidRDefault="00DA0CE1" w:rsidP="001E5619">
      <w:pPr>
        <w:widowControl/>
        <w:autoSpaceDE/>
        <w:autoSpaceDN/>
        <w:adjustRightInd/>
        <w:spacing w:line="240" w:lineRule="auto"/>
        <w:ind w:left="20" w:firstLine="0"/>
        <w:jc w:val="both"/>
      </w:pPr>
      <w:r w:rsidRPr="0007329D">
        <w:rPr>
          <w:b/>
        </w:rPr>
        <w:t>2.</w:t>
      </w:r>
      <w:r w:rsidR="0007329D">
        <w:t xml:space="preserve">   </w:t>
      </w:r>
      <w:r w:rsidR="003B5BE7">
        <w:t>Б</w:t>
      </w:r>
      <w:r w:rsidR="00DE4F3F">
        <w:t xml:space="preserve">иблиотека </w:t>
      </w:r>
      <w:r w:rsidR="003B5BE7">
        <w:t xml:space="preserve">лицея </w:t>
      </w:r>
      <w:r w:rsidR="00DE4F3F">
        <w:t xml:space="preserve">  совместно  с  педагогическим  коллективом  осуществляет</w:t>
      </w:r>
    </w:p>
    <w:p w:rsidR="00DE4F3F" w:rsidRDefault="00DE4F3F" w:rsidP="001E5619">
      <w:pPr>
        <w:ind w:left="720"/>
        <w:jc w:val="both"/>
      </w:pPr>
      <w:r>
        <w:t>деятельность по формированию у учащихся бережного отношения к учебникам.</w:t>
      </w:r>
    </w:p>
    <w:p w:rsidR="003B5BE7" w:rsidRDefault="00DA0CE1" w:rsidP="001E5619">
      <w:pPr>
        <w:widowControl/>
        <w:autoSpaceDE/>
        <w:autoSpaceDN/>
        <w:adjustRightInd/>
        <w:spacing w:line="240" w:lineRule="auto"/>
        <w:jc w:val="both"/>
      </w:pPr>
      <w:r w:rsidRPr="0007329D">
        <w:rPr>
          <w:b/>
        </w:rPr>
        <w:t>3.</w:t>
      </w:r>
      <w:r w:rsidR="0007329D">
        <w:rPr>
          <w:b/>
        </w:rPr>
        <w:t xml:space="preserve">   </w:t>
      </w:r>
      <w:r>
        <w:t xml:space="preserve"> </w:t>
      </w:r>
      <w:r w:rsidR="00DE4F3F">
        <w:t>Порядок пользования учебной литературой определяется Положением о библиотек</w:t>
      </w:r>
      <w:r w:rsidR="003B5BE7">
        <w:t>е «Павловский лицей им.В А. Нарывского».</w:t>
      </w:r>
      <w:r w:rsidR="00DE4F3F">
        <w:t xml:space="preserve"> Правилами пользования библиотеко</w:t>
      </w:r>
      <w:r w:rsidR="003B5BE7">
        <w:t xml:space="preserve">й и данным Положением о </w:t>
      </w:r>
      <w:r w:rsidR="00DE4F3F">
        <w:t xml:space="preserve"> библиотечном фонде учебников¸ порядке их использования и обеспечении сохранности</w:t>
      </w:r>
      <w:r w:rsidR="003B5BE7">
        <w:t>, утвержденными директором лицея</w:t>
      </w:r>
    </w:p>
    <w:p w:rsidR="00DE4F3F" w:rsidRPr="00A85DC7" w:rsidRDefault="00DE4F3F" w:rsidP="003B5BE7">
      <w:pPr>
        <w:widowControl/>
        <w:autoSpaceDE/>
        <w:autoSpaceDN/>
        <w:adjustRightInd/>
        <w:spacing w:line="240" w:lineRule="auto"/>
        <w:ind w:left="720" w:firstLine="0"/>
        <w:jc w:val="both"/>
      </w:pPr>
    </w:p>
    <w:p w:rsidR="003B5BE7" w:rsidRPr="00B73E9A" w:rsidRDefault="001E5619" w:rsidP="001E5619">
      <w:pPr>
        <w:widowControl/>
        <w:autoSpaceDE/>
        <w:autoSpaceDN/>
        <w:adjustRightInd/>
        <w:spacing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 xml:space="preserve">                         </w:t>
      </w:r>
      <w:r w:rsidR="00DA0CE1">
        <w:rPr>
          <w:b/>
          <w:sz w:val="28"/>
          <w:szCs w:val="28"/>
          <w:lang w:val="en-US"/>
        </w:rPr>
        <w:t>II</w:t>
      </w:r>
      <w:r w:rsidR="00DA0CE1" w:rsidRPr="00B73E9A">
        <w:rPr>
          <w:b/>
          <w:sz w:val="24"/>
          <w:szCs w:val="24"/>
        </w:rPr>
        <w:t xml:space="preserve">. </w:t>
      </w:r>
      <w:r w:rsidR="003B5BE7" w:rsidRPr="00B73E9A">
        <w:rPr>
          <w:b/>
          <w:sz w:val="24"/>
          <w:szCs w:val="24"/>
        </w:rPr>
        <w:t>Обязанности школьного коллектива.</w:t>
      </w:r>
    </w:p>
    <w:p w:rsidR="003B5BE7" w:rsidRDefault="007169AE" w:rsidP="001E5619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jc w:val="both"/>
      </w:pPr>
      <w:r>
        <w:t xml:space="preserve">Директор лицея </w:t>
      </w:r>
      <w:r w:rsidR="003B5BE7">
        <w:t xml:space="preserve"> отвечает за организацию работы по своевременному пополнению библиотечного фонда школьных учебников.</w:t>
      </w:r>
    </w:p>
    <w:p w:rsidR="003B5BE7" w:rsidRDefault="007169AE" w:rsidP="001E5619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jc w:val="both"/>
      </w:pPr>
      <w:r>
        <w:t>Заместитель директора лицея</w:t>
      </w:r>
      <w:r w:rsidR="003B5BE7">
        <w:t xml:space="preserve"> по учебно-воспитательной раб</w:t>
      </w:r>
      <w:r>
        <w:t>оте определяет потребность лицея</w:t>
      </w:r>
      <w:r w:rsidR="003B5BE7">
        <w:t xml:space="preserve"> в учебниках, соответствующих программе обучения, выбранной учителями-предметниками на  школьных методических объединениях; совместно с учителями и заведующей библиотекой осуществляет контроль за выполнением учащимися единых требований по использованию и сохранности учебников.</w:t>
      </w:r>
    </w:p>
    <w:p w:rsidR="003B5BE7" w:rsidRDefault="003B5BE7" w:rsidP="001E5619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jc w:val="both"/>
      </w:pPr>
      <w:r>
        <w:t>Учителя 1 – 4 классов, классные руководители 5 – 11 классов:</w:t>
      </w:r>
    </w:p>
    <w:p w:rsidR="003B5BE7" w:rsidRDefault="003B5BE7" w:rsidP="001E5619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</w:pPr>
      <w:r>
        <w:t>осуществляют необходимую работу с учащимися и родителями по воспитанию у учащихся бережного отношения к учебной книге;</w:t>
      </w:r>
    </w:p>
    <w:p w:rsidR="003B5BE7" w:rsidRDefault="003B5BE7" w:rsidP="001E5619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</w:pPr>
      <w:r>
        <w:t>участвуют в выдаче учебников учащимся и организуют их возврат в библиотеку по окончании учебного года;</w:t>
      </w:r>
    </w:p>
    <w:p w:rsidR="003B5BE7" w:rsidRDefault="003B5BE7" w:rsidP="001E5619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</w:pPr>
      <w:r>
        <w:t>следят за тем, чтобы после окончания учебного года учебники, подлежащие ремонту, были своевременно отремонтированы и сданы в библиотеку;</w:t>
      </w:r>
    </w:p>
    <w:p w:rsidR="007169AE" w:rsidRDefault="003B5BE7" w:rsidP="001E5619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jc w:val="both"/>
      </w:pPr>
      <w:r>
        <w:t>учитель по соответствующему предмету систематически проверяет состояние учебников и через запись в дневнике сообщает родителям и классному руководителю об отношении учащихся к учебникам.</w:t>
      </w:r>
    </w:p>
    <w:p w:rsidR="003B5BE7" w:rsidRDefault="00A85DC7" w:rsidP="001E5619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jc w:val="both"/>
      </w:pPr>
      <w:r>
        <w:t>н</w:t>
      </w:r>
      <w:r w:rsidR="003B5BE7">
        <w:t>епосредственную работу с библи</w:t>
      </w:r>
      <w:r w:rsidR="007169AE">
        <w:t>отечным фондом учебников в лицее</w:t>
      </w:r>
      <w:r w:rsidR="003B5BE7">
        <w:t xml:space="preserve"> ведет заведующая библиотекой, которая принимает, регистрирует, отслеживает поступление и выбытие учебников;   распределяет по классам      и        производит контрольную проверку состояния учебников 1 раз в полугодие.</w:t>
      </w:r>
    </w:p>
    <w:p w:rsidR="003B5BE7" w:rsidRDefault="003B5BE7" w:rsidP="001E5619">
      <w:pPr>
        <w:ind w:left="360"/>
        <w:jc w:val="both"/>
      </w:pPr>
    </w:p>
    <w:p w:rsidR="00622BD1" w:rsidRDefault="00DA0CE1" w:rsidP="00B73E9A">
      <w:pPr>
        <w:widowControl/>
        <w:autoSpaceDE/>
        <w:autoSpaceDN/>
        <w:adjustRightInd/>
        <w:spacing w:line="240" w:lineRule="auto"/>
        <w:ind w:left="0" w:firstLine="0"/>
        <w:rPr>
          <w:b/>
          <w:sz w:val="28"/>
          <w:szCs w:val="28"/>
        </w:rPr>
      </w:pPr>
      <w:r>
        <w:lastRenderedPageBreak/>
        <w:t xml:space="preserve">                 </w:t>
      </w:r>
      <w:r w:rsidR="001E5619">
        <w:rPr>
          <w:lang w:val="en-US"/>
        </w:rPr>
        <w:t xml:space="preserve">          </w:t>
      </w:r>
      <w:r>
        <w:t xml:space="preserve">  </w:t>
      </w:r>
      <w:r w:rsidRPr="00DA0CE1">
        <w:rPr>
          <w:b/>
          <w:sz w:val="28"/>
          <w:szCs w:val="28"/>
          <w:lang w:val="en-US"/>
        </w:rPr>
        <w:t>III</w:t>
      </w:r>
      <w:r w:rsidRPr="00B73E9A">
        <w:rPr>
          <w:b/>
          <w:sz w:val="24"/>
          <w:szCs w:val="24"/>
        </w:rPr>
        <w:t xml:space="preserve">.  </w:t>
      </w:r>
      <w:r w:rsidR="00622BD1" w:rsidRPr="00B73E9A">
        <w:rPr>
          <w:b/>
          <w:sz w:val="24"/>
          <w:szCs w:val="24"/>
        </w:rPr>
        <w:t>Порядок формирования библиотечного фонда учебников</w:t>
      </w:r>
    </w:p>
    <w:p w:rsidR="0037134C" w:rsidRPr="0037134C" w:rsidRDefault="0037134C" w:rsidP="001E5619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  <w:rPr>
          <w:b/>
          <w:sz w:val="28"/>
          <w:szCs w:val="28"/>
        </w:rPr>
      </w:pPr>
      <w:r>
        <w:t>Школьный фонд учебников комплектуется в соответствии с федеральным перечнем Министерства образования и науки Российской Федерации и региональным перечнем, рекомендованными (допущенными) к использованию в образовательном процессе в образовательных учреждениях, имеющих государственную аккредитацию и реализующих образовательные программы общего образования.</w:t>
      </w:r>
    </w:p>
    <w:p w:rsidR="0037134C" w:rsidRPr="0037134C" w:rsidRDefault="0037134C" w:rsidP="001E5619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  <w:rPr>
          <w:b/>
          <w:sz w:val="28"/>
          <w:szCs w:val="28"/>
        </w:rPr>
      </w:pPr>
      <w:r>
        <w:t>Школьный фонд учебников комплектуется за счет средств бюджета  области, за счет средств школьных субвенций, добровольный пожертвований, иных источников, не запрещенных законодательством Российской Федерации.</w:t>
      </w:r>
    </w:p>
    <w:p w:rsidR="0037134C" w:rsidRPr="0037134C" w:rsidRDefault="0037134C" w:rsidP="001E5619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  <w:rPr>
          <w:b/>
          <w:sz w:val="28"/>
          <w:szCs w:val="28"/>
        </w:rPr>
      </w:pPr>
      <w:r>
        <w:t>Школьный фонд учебников комплектуется учебниками в хорошем физическом состоянии, соответствующими федеральному и региональному перечням.</w:t>
      </w:r>
    </w:p>
    <w:p w:rsidR="0037134C" w:rsidRPr="0037134C" w:rsidRDefault="0037134C" w:rsidP="001E5619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  <w:rPr>
          <w:b/>
          <w:sz w:val="28"/>
          <w:szCs w:val="28"/>
        </w:rPr>
      </w:pPr>
      <w:r>
        <w:t>В школьный фонд учебников не включаются рабочие тетради, прописи, раздаточные дидактические материалы, хрестоматии, учебники-тетради, учебные пособия по факультативам, спецкурсам. Они приобретаются за счет средств родителей (законных представителей).</w:t>
      </w:r>
    </w:p>
    <w:p w:rsidR="0037134C" w:rsidRPr="0037134C" w:rsidRDefault="0037134C" w:rsidP="001E5619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  <w:rPr>
          <w:b/>
          <w:sz w:val="28"/>
          <w:szCs w:val="28"/>
        </w:rPr>
      </w:pPr>
      <w:r>
        <w:t>Библиотечный фонд школьных учебников учитывается и хранится отдельно от основного библиотечного фонда</w:t>
      </w:r>
    </w:p>
    <w:p w:rsidR="0037134C" w:rsidRPr="0037134C" w:rsidRDefault="0037134C" w:rsidP="001E5619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  <w:rPr>
          <w:b/>
          <w:sz w:val="28"/>
          <w:szCs w:val="28"/>
        </w:rPr>
      </w:pPr>
      <w:r>
        <w:t>Все операции по учету фонда школьных учебников производятся заведующей библиотекой</w:t>
      </w:r>
      <w:r w:rsidR="00DA0CE1">
        <w:t>.</w:t>
      </w:r>
    </w:p>
    <w:p w:rsidR="0037134C" w:rsidRPr="0037134C" w:rsidRDefault="0037134C" w:rsidP="001E5619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  <w:rPr>
          <w:b/>
          <w:sz w:val="28"/>
          <w:szCs w:val="28"/>
        </w:rPr>
      </w:pPr>
      <w:r>
        <w:t>Процесс учета школьных учебников включает прием, штемпелевание, регистрацию поступлений, перемещение учебников, их выбытие, а также подведение итогов движения фонда и его проверку. (В целях регистрации и закрепления учебников за учебным фондом школьной библиотеки на титульном листе каждого экземпляра учебника ставится штемпель с названием и номером школы)</w:t>
      </w:r>
    </w:p>
    <w:p w:rsidR="0037134C" w:rsidRPr="0037134C" w:rsidRDefault="0037134C" w:rsidP="001E5619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  <w:rPr>
          <w:b/>
          <w:sz w:val="28"/>
          <w:szCs w:val="28"/>
        </w:rPr>
      </w:pPr>
      <w:r>
        <w:t>Учёт библиотечного фонда учебников отражается документами: «Книга суммарного учёта</w:t>
      </w:r>
      <w:r w:rsidR="00DA0CE1">
        <w:t xml:space="preserve"> учебников</w:t>
      </w:r>
      <w:r>
        <w:t>», картотека школьных учебников, электронный каталог, где находит отражение: а) поступление в фонд учебников; б) выбытие из фонда учебников; в) итоги движения фонда учебников.</w:t>
      </w:r>
    </w:p>
    <w:p w:rsidR="00A85DC7" w:rsidRPr="00A85DC7" w:rsidRDefault="00A85DC7" w:rsidP="001E5619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  <w:rPr>
          <w:b/>
          <w:sz w:val="28"/>
          <w:szCs w:val="28"/>
        </w:rPr>
      </w:pPr>
      <w:r>
        <w:t>Инвентаризация библиотечного фонда учебников проводится один раз в пять лет.</w:t>
      </w:r>
    </w:p>
    <w:p w:rsidR="0037134C" w:rsidRDefault="0037134C" w:rsidP="001E5619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  <w:rPr>
          <w:b/>
          <w:sz w:val="28"/>
          <w:szCs w:val="28"/>
        </w:rPr>
      </w:pPr>
      <w:r>
        <w:t>Утерянные и пришедшие в негодность учебники списываются по акту комиссией, в состав которой входят: директор лицея заместитель директора по УВР,  заведующая библиотекой заместитель директора по хозяйственной части. В акте на списание указываются автор и название учебника, год его издания, цена, количество списываемых экземпляров, сумма и причина списания (морально устаревшие и ветхие учебники).</w:t>
      </w:r>
    </w:p>
    <w:p w:rsidR="00622BD1" w:rsidRDefault="00622BD1" w:rsidP="001E5619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</w:pPr>
      <w:r>
        <w:t>Срок использования учебника  4-5 лет.  Библиотечный фонд ежегодно пополняется  необходимыми учебниками.</w:t>
      </w:r>
    </w:p>
    <w:p w:rsidR="00622BD1" w:rsidRDefault="00622BD1" w:rsidP="001E5619">
      <w:pPr>
        <w:numPr>
          <w:ilvl w:val="0"/>
          <w:numId w:val="5"/>
        </w:numPr>
        <w:jc w:val="both"/>
      </w:pPr>
      <w:r>
        <w:t>Учебники выдаются учащимся на  1 год или более, если рассчитаны на несколько лет обучения.</w:t>
      </w:r>
    </w:p>
    <w:p w:rsidR="00622BD1" w:rsidRDefault="00622BD1" w:rsidP="001E5619">
      <w:pPr>
        <w:jc w:val="both"/>
      </w:pPr>
    </w:p>
    <w:p w:rsidR="00622BD1" w:rsidRDefault="00622BD1" w:rsidP="001E5619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</w:pPr>
      <w:r w:rsidRPr="00C75FF7">
        <w:rPr>
          <w:b/>
          <w:u w:val="single"/>
        </w:rPr>
        <w:t>Выдача учебников</w:t>
      </w:r>
      <w:r w:rsidRPr="00C75FF7">
        <w:rPr>
          <w:b/>
        </w:rPr>
        <w:t xml:space="preserve"> </w:t>
      </w:r>
      <w:r>
        <w:t>осуществляется:</w:t>
      </w:r>
    </w:p>
    <w:p w:rsidR="00622BD1" w:rsidRDefault="00622BD1" w:rsidP="001E5619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</w:pPr>
      <w:r>
        <w:t>би</w:t>
      </w:r>
      <w:r w:rsidR="00DA0CE1">
        <w:t>блиотечным работником</w:t>
      </w:r>
      <w:r w:rsidR="00A85DC7">
        <w:t xml:space="preserve"> - </w:t>
      </w:r>
      <w:r w:rsidR="00DA0CE1">
        <w:t xml:space="preserve"> ученикам 5</w:t>
      </w:r>
      <w:r>
        <w:t xml:space="preserve"> – 11 классов индивидуально в конце или перед началом учебного года строго по графику, составленному заведующей библиотекой и утвержденному </w:t>
      </w:r>
      <w:r w:rsidR="00DA0CE1">
        <w:t xml:space="preserve">директором лицея </w:t>
      </w:r>
      <w:r>
        <w:t xml:space="preserve"> или заместителем директора по учебно-воспитательной работе;</w:t>
      </w:r>
    </w:p>
    <w:p w:rsidR="00622BD1" w:rsidRDefault="00622BD1" w:rsidP="001E5619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</w:pPr>
      <w:r>
        <w:t xml:space="preserve">учителями </w:t>
      </w:r>
      <w:r w:rsidR="00DA0CE1">
        <w:t xml:space="preserve">1 – 4 классов </w:t>
      </w:r>
      <w:r>
        <w:t>в конце или перед началом учебного года;</w:t>
      </w:r>
    </w:p>
    <w:p w:rsidR="00622BD1" w:rsidRDefault="00622BD1" w:rsidP="001E5619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</w:pPr>
      <w:r>
        <w:t xml:space="preserve">после сдачи учеником </w:t>
      </w:r>
      <w:r>
        <w:rPr>
          <w:u w:val="single"/>
        </w:rPr>
        <w:t xml:space="preserve"> всего комплекта учебников</w:t>
      </w:r>
      <w:r>
        <w:t xml:space="preserve"> за прошедший год.</w:t>
      </w:r>
    </w:p>
    <w:p w:rsidR="00622BD1" w:rsidRDefault="00622BD1" w:rsidP="001E5619">
      <w:pPr>
        <w:ind w:left="360"/>
        <w:jc w:val="both"/>
      </w:pPr>
    </w:p>
    <w:p w:rsidR="00622BD1" w:rsidRDefault="00622BD1" w:rsidP="001E5619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</w:pPr>
      <w:r>
        <w:rPr>
          <w:b/>
          <w:u w:val="single"/>
        </w:rPr>
        <w:t>Прием учебников</w:t>
      </w:r>
      <w:r>
        <w:t xml:space="preserve"> производится в конце учебного года по графику, составленному заведующей библиотекой </w:t>
      </w:r>
      <w:r w:rsidR="00DA0CE1">
        <w:t>и утвержденному директором лицея</w:t>
      </w:r>
      <w:r>
        <w:t xml:space="preserve"> или заместителем директора по учебно-воспитательной работе.</w:t>
      </w:r>
    </w:p>
    <w:p w:rsidR="00622BD1" w:rsidRPr="000B5C40" w:rsidRDefault="00622BD1" w:rsidP="001E5619">
      <w:pPr>
        <w:ind w:left="780"/>
        <w:jc w:val="both"/>
      </w:pPr>
      <w:r w:rsidRPr="000B5C40">
        <w:t>Прием производится</w:t>
      </w:r>
      <w:r>
        <w:t>:</w:t>
      </w:r>
    </w:p>
    <w:p w:rsidR="00622BD1" w:rsidRDefault="00622BD1" w:rsidP="001E561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jc w:val="both"/>
      </w:pPr>
      <w:r>
        <w:t>учителями 1 – 4 классов;</w:t>
      </w:r>
    </w:p>
    <w:p w:rsidR="00622BD1" w:rsidRDefault="00622BD1" w:rsidP="001E5619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jc w:val="both"/>
      </w:pPr>
      <w:r>
        <w:t>зав</w:t>
      </w:r>
      <w:r w:rsidR="00DA0CE1">
        <w:t>едующей библиотекой у учеников 5 – 11 классов индивидуально(по графику).</w:t>
      </w:r>
    </w:p>
    <w:p w:rsidR="00622BD1" w:rsidRDefault="00622BD1" w:rsidP="001E5619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</w:pPr>
      <w:r>
        <w:t>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622BD1" w:rsidRDefault="00622BD1" w:rsidP="001E5619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</w:pPr>
      <w:r>
        <w:t>Если учебник у</w:t>
      </w:r>
      <w:r w:rsidR="00DA0CE1">
        <w:t>терян или испорчен. У</w:t>
      </w:r>
      <w:r>
        <w:t>чащийся</w:t>
      </w:r>
      <w:r w:rsidR="00DA0CE1">
        <w:t xml:space="preserve">, </w:t>
      </w:r>
      <w:r>
        <w:t xml:space="preserve"> обязан заменить его на такой же или другой, необходимый школе.</w:t>
      </w:r>
    </w:p>
    <w:p w:rsidR="00622BD1" w:rsidRDefault="00622BD1" w:rsidP="001E5619">
      <w:pPr>
        <w:ind w:left="0" w:firstLine="0"/>
        <w:jc w:val="both"/>
      </w:pPr>
    </w:p>
    <w:p w:rsidR="00622BD1" w:rsidRDefault="00622BD1" w:rsidP="001E5619">
      <w:pPr>
        <w:jc w:val="both"/>
        <w:rPr>
          <w:sz w:val="32"/>
          <w:szCs w:val="32"/>
        </w:rPr>
      </w:pPr>
    </w:p>
    <w:p w:rsidR="00B73E9A" w:rsidRPr="000611A7" w:rsidRDefault="00B73E9A" w:rsidP="001E5619">
      <w:pPr>
        <w:jc w:val="both"/>
        <w:rPr>
          <w:sz w:val="32"/>
          <w:szCs w:val="32"/>
        </w:rPr>
      </w:pPr>
    </w:p>
    <w:p w:rsidR="00622BD1" w:rsidRPr="00B73E9A" w:rsidRDefault="001E5619" w:rsidP="001E5619">
      <w:pPr>
        <w:widowControl/>
        <w:autoSpaceDE/>
        <w:autoSpaceDN/>
        <w:adjustRightInd/>
        <w:spacing w:line="240" w:lineRule="auto"/>
        <w:jc w:val="both"/>
        <w:rPr>
          <w:b/>
          <w:sz w:val="24"/>
          <w:szCs w:val="24"/>
        </w:rPr>
      </w:pPr>
      <w:r w:rsidRPr="001E5619">
        <w:rPr>
          <w:b/>
          <w:sz w:val="24"/>
          <w:szCs w:val="24"/>
        </w:rPr>
        <w:lastRenderedPageBreak/>
        <w:t xml:space="preserve">                            </w:t>
      </w:r>
      <w:r w:rsidR="00DA0CE1" w:rsidRPr="00B73E9A">
        <w:rPr>
          <w:b/>
          <w:sz w:val="24"/>
          <w:szCs w:val="24"/>
          <w:lang w:val="en-US"/>
        </w:rPr>
        <w:t>IV</w:t>
      </w:r>
      <w:r w:rsidR="00DA0CE1" w:rsidRPr="00B73E9A">
        <w:rPr>
          <w:b/>
          <w:sz w:val="24"/>
          <w:szCs w:val="24"/>
        </w:rPr>
        <w:t>.</w:t>
      </w:r>
      <w:r w:rsidR="00622BD1" w:rsidRPr="00B73E9A">
        <w:rPr>
          <w:b/>
          <w:sz w:val="24"/>
          <w:szCs w:val="24"/>
        </w:rPr>
        <w:t xml:space="preserve"> Требования к использованию и обеспечению сохранности учебников.</w:t>
      </w:r>
    </w:p>
    <w:p w:rsidR="00467355" w:rsidRPr="00B73E9A" w:rsidRDefault="00467355" w:rsidP="001E5619">
      <w:pPr>
        <w:jc w:val="both"/>
        <w:rPr>
          <w:sz w:val="24"/>
          <w:szCs w:val="24"/>
        </w:rPr>
      </w:pPr>
    </w:p>
    <w:p w:rsidR="00467355" w:rsidRDefault="00467355" w:rsidP="001E5619">
      <w:pPr>
        <w:numPr>
          <w:ilvl w:val="0"/>
          <w:numId w:val="6"/>
        </w:numPr>
        <w:jc w:val="both"/>
      </w:pPr>
      <w:r>
        <w:t>С целью сохранения школьного фонда учебников  ответственность за комплектование, учет, сохранность и обмен несет заведующая библиотекой.</w:t>
      </w:r>
    </w:p>
    <w:p w:rsidR="00467355" w:rsidRDefault="00467355" w:rsidP="001E5619">
      <w:pPr>
        <w:numPr>
          <w:ilvl w:val="0"/>
          <w:numId w:val="6"/>
        </w:numPr>
        <w:jc w:val="both"/>
      </w:pPr>
      <w:r>
        <w:t>Ответственность за сохранность учебников каждого ученика несут сами учащиеся, а также их родители:</w:t>
      </w:r>
    </w:p>
    <w:p w:rsidR="00467355" w:rsidRDefault="00467355" w:rsidP="001E5619">
      <w:pPr>
        <w:numPr>
          <w:ilvl w:val="1"/>
          <w:numId w:val="6"/>
        </w:numPr>
        <w:jc w:val="both"/>
      </w:pPr>
      <w:r>
        <w:t>в течение срока пользования учебник должен иметь прочную обложку, защищающую учебник от повреждений и загрязнений;</w:t>
      </w:r>
    </w:p>
    <w:p w:rsidR="00467355" w:rsidRDefault="00467355" w:rsidP="001E5619">
      <w:pPr>
        <w:numPr>
          <w:ilvl w:val="1"/>
          <w:numId w:val="6"/>
        </w:numPr>
        <w:jc w:val="both"/>
      </w:pPr>
      <w:r>
        <w:t>запрещается оклеивать учебники ламинированной пленкой во избежание повреждения обложки и форзаца;</w:t>
      </w:r>
    </w:p>
    <w:p w:rsidR="00467355" w:rsidRDefault="00467355" w:rsidP="001E5619">
      <w:pPr>
        <w:numPr>
          <w:ilvl w:val="1"/>
          <w:numId w:val="6"/>
        </w:numPr>
        <w:jc w:val="both"/>
      </w:pPr>
      <w:r>
        <w:t>запрещается делать в учебнике пометки карандашом, ручкой и т.д.;</w:t>
      </w:r>
    </w:p>
    <w:p w:rsidR="00467355" w:rsidRDefault="00467355" w:rsidP="001E5619">
      <w:pPr>
        <w:numPr>
          <w:ilvl w:val="1"/>
          <w:numId w:val="6"/>
        </w:numPr>
        <w:jc w:val="both"/>
      </w:pPr>
      <w:r>
        <w:t>запрещается вкладывать в учебник посторонние предметы: авторучки, линейки, тетради, вырывать и загибать страницы;</w:t>
      </w:r>
    </w:p>
    <w:p w:rsidR="00467355" w:rsidRDefault="00467355" w:rsidP="001E5619">
      <w:pPr>
        <w:numPr>
          <w:ilvl w:val="1"/>
          <w:numId w:val="6"/>
        </w:numPr>
        <w:jc w:val="both"/>
      </w:pPr>
      <w:r>
        <w:t>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влажности;</w:t>
      </w:r>
    </w:p>
    <w:p w:rsidR="00467355" w:rsidRDefault="00467355" w:rsidP="001E5619">
      <w:pPr>
        <w:numPr>
          <w:ilvl w:val="1"/>
          <w:numId w:val="6"/>
        </w:numPr>
        <w:jc w:val="both"/>
      </w:pPr>
      <w:r>
        <w:t>при получении учебника в библиотеке необходимо внимательно его осмотреть, по возможности устранить недочеты. Если учебник не подлежит ремонту - обратиться в библиотеку для замены учебника, или отметке о недостатках. В конце учебного года претензии о недочетах не принимаются, и вина возлагается на учащегося;</w:t>
      </w:r>
    </w:p>
    <w:p w:rsidR="00467355" w:rsidRDefault="00467355" w:rsidP="001E5619">
      <w:pPr>
        <w:numPr>
          <w:ilvl w:val="1"/>
          <w:numId w:val="6"/>
        </w:numPr>
        <w:jc w:val="both"/>
      </w:pPr>
      <w:r>
        <w:t>ремонт производить только клеем ПВА. Учебник, отремонтированный некачественно, возвращается для повторного ремонта;</w:t>
      </w:r>
    </w:p>
    <w:p w:rsidR="00467355" w:rsidRDefault="00467355" w:rsidP="001E5619">
      <w:pPr>
        <w:numPr>
          <w:ilvl w:val="1"/>
          <w:numId w:val="6"/>
        </w:numPr>
        <w:jc w:val="both"/>
      </w:pPr>
      <w:r>
        <w:t>родители и учащиеся должны сохранить в течение года все учебники целыми, без разрушения сшивки книги, с наличием всех страниц без записей и пометок;</w:t>
      </w:r>
    </w:p>
    <w:p w:rsidR="00467355" w:rsidRDefault="00467355" w:rsidP="001E5619">
      <w:pPr>
        <w:numPr>
          <w:ilvl w:val="1"/>
          <w:numId w:val="6"/>
        </w:numPr>
        <w:jc w:val="both"/>
      </w:pPr>
      <w:r>
        <w:t>в случае порчи учебника, на родителей (иных законных представителей) будет наложен штраф в виде замены непригодного для пользования учебника - новым, равнозначным.</w:t>
      </w:r>
    </w:p>
    <w:p w:rsidR="00622BD1" w:rsidRPr="00EE3FD0" w:rsidRDefault="00622BD1" w:rsidP="001E5619">
      <w:pPr>
        <w:ind w:left="360"/>
        <w:jc w:val="both"/>
        <w:rPr>
          <w:b/>
          <w:sz w:val="28"/>
          <w:szCs w:val="28"/>
        </w:rPr>
      </w:pPr>
    </w:p>
    <w:p w:rsidR="00622BD1" w:rsidRDefault="00622BD1" w:rsidP="001E5619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jc w:val="both"/>
      </w:pPr>
      <w:r>
        <w:t>Ученики обязаны бережно относиться к учебникам, не допускать их загрязнения и</w:t>
      </w:r>
    </w:p>
    <w:p w:rsidR="00622BD1" w:rsidRDefault="00622BD1" w:rsidP="001E5619">
      <w:pPr>
        <w:ind w:left="780"/>
        <w:jc w:val="both"/>
      </w:pPr>
      <w:r>
        <w:t>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</w:p>
    <w:p w:rsidR="00622BD1" w:rsidRDefault="00622BD1" w:rsidP="001E5619">
      <w:pPr>
        <w:jc w:val="both"/>
      </w:pPr>
    </w:p>
    <w:p w:rsidR="00622BD1" w:rsidRDefault="0007329D" w:rsidP="001E5619">
      <w:pPr>
        <w:widowControl/>
        <w:autoSpaceDE/>
        <w:autoSpaceDN/>
        <w:adjustRightInd/>
        <w:spacing w:line="240" w:lineRule="auto"/>
        <w:ind w:left="780" w:firstLine="0"/>
        <w:jc w:val="both"/>
      </w:pPr>
      <w:r>
        <w:t xml:space="preserve">3.1 </w:t>
      </w:r>
      <w:r w:rsidR="00622BD1">
        <w:t xml:space="preserve">При использовании учебника  </w:t>
      </w:r>
      <w:r w:rsidR="00622BD1">
        <w:rPr>
          <w:b/>
        </w:rPr>
        <w:t>1  год</w:t>
      </w:r>
      <w:r w:rsidR="00622BD1">
        <w:t xml:space="preserve">, он должен быть сдан в школьную библиотеку в </w:t>
      </w:r>
      <w:r w:rsidR="00622BD1">
        <w:rPr>
          <w:u w:val="single"/>
        </w:rPr>
        <w:t>отличном состоянии</w:t>
      </w:r>
      <w:r w:rsidR="00622BD1">
        <w:t>:  чистым, целым, без повреждений и потертостей корешка, углов переплета, без отрыва переплета от блока.</w:t>
      </w:r>
    </w:p>
    <w:p w:rsidR="00622BD1" w:rsidRDefault="00622BD1" w:rsidP="001E5619">
      <w:pPr>
        <w:jc w:val="both"/>
      </w:pPr>
    </w:p>
    <w:p w:rsidR="00622BD1" w:rsidRDefault="00622BD1" w:rsidP="001E5619">
      <w:pPr>
        <w:widowControl/>
        <w:numPr>
          <w:ilvl w:val="1"/>
          <w:numId w:val="8"/>
        </w:numPr>
        <w:autoSpaceDE/>
        <w:autoSpaceDN/>
        <w:adjustRightInd/>
        <w:spacing w:line="240" w:lineRule="auto"/>
        <w:jc w:val="both"/>
      </w:pPr>
      <w:r>
        <w:t xml:space="preserve">При использовании учебника  </w:t>
      </w:r>
      <w:r>
        <w:rPr>
          <w:b/>
        </w:rPr>
        <w:t>2 года</w:t>
      </w:r>
      <w:r>
        <w:t xml:space="preserve">, он должен быть сдан в школьную библиотеку в </w:t>
      </w:r>
      <w:r>
        <w:rPr>
          <w:u w:val="single"/>
        </w:rPr>
        <w:t>хорошем состоянии</w:t>
      </w:r>
      <w:r>
        <w:t>: чистым, целым, допускаются незначительные повреждения: могут быть немного  потрепаны  уголки переплета, корешок (но не порван).</w:t>
      </w:r>
    </w:p>
    <w:p w:rsidR="00622BD1" w:rsidRDefault="00622BD1" w:rsidP="001E5619">
      <w:pPr>
        <w:jc w:val="both"/>
      </w:pPr>
    </w:p>
    <w:p w:rsidR="00622BD1" w:rsidRDefault="00622BD1" w:rsidP="001E5619">
      <w:pPr>
        <w:widowControl/>
        <w:numPr>
          <w:ilvl w:val="1"/>
          <w:numId w:val="8"/>
        </w:numPr>
        <w:autoSpaceDE/>
        <w:autoSpaceDN/>
        <w:adjustRightInd/>
        <w:spacing w:line="240" w:lineRule="auto"/>
        <w:jc w:val="both"/>
      </w:pPr>
      <w:r>
        <w:t xml:space="preserve">При использовании учебника  </w:t>
      </w:r>
      <w:r>
        <w:rPr>
          <w:b/>
        </w:rPr>
        <w:t>3  года</w:t>
      </w:r>
      <w:r>
        <w:t xml:space="preserve">, он должен быть сдан в школьную библиотеку в </w:t>
      </w:r>
      <w:r w:rsidRPr="000A3DC4">
        <w:rPr>
          <w:u w:val="single"/>
        </w:rPr>
        <w:t>удовлетворительном состоянии</w:t>
      </w:r>
      <w:r>
        <w:t>, пригодным для дальнейшего использования: чистым,  допускается надрыв корешка (не более 1 см. от края) и переплета в месте его соединения с блоком.</w:t>
      </w:r>
    </w:p>
    <w:p w:rsidR="00622BD1" w:rsidRDefault="00622BD1" w:rsidP="001E5619">
      <w:pPr>
        <w:jc w:val="both"/>
      </w:pPr>
    </w:p>
    <w:p w:rsidR="00622BD1" w:rsidRDefault="00622BD1" w:rsidP="001E5619">
      <w:pPr>
        <w:jc w:val="both"/>
      </w:pPr>
    </w:p>
    <w:p w:rsidR="00622BD1" w:rsidRDefault="00622BD1" w:rsidP="001E5619">
      <w:pPr>
        <w:widowControl/>
        <w:numPr>
          <w:ilvl w:val="1"/>
          <w:numId w:val="8"/>
        </w:numPr>
        <w:autoSpaceDE/>
        <w:autoSpaceDN/>
        <w:adjustRightInd/>
        <w:spacing w:line="240" w:lineRule="auto"/>
        <w:jc w:val="both"/>
      </w:pPr>
      <w:r>
        <w:t xml:space="preserve">Все повреждения должны быть </w:t>
      </w:r>
      <w:r w:rsidRPr="00400331">
        <w:rPr>
          <w:b/>
        </w:rPr>
        <w:t>аккуратно</w:t>
      </w:r>
      <w:r>
        <w:t xml:space="preserve"> склеены прозрачной бумагой, либо </w:t>
      </w:r>
      <w:r>
        <w:rPr>
          <w:u w:val="single"/>
        </w:rPr>
        <w:t xml:space="preserve">широким </w:t>
      </w:r>
      <w:r>
        <w:t xml:space="preserve"> прозрачным скотчем.</w:t>
      </w:r>
    </w:p>
    <w:p w:rsidR="00622BD1" w:rsidRDefault="00622BD1" w:rsidP="001E5619">
      <w:pPr>
        <w:jc w:val="both"/>
      </w:pPr>
    </w:p>
    <w:p w:rsidR="00622BD1" w:rsidRDefault="00622BD1" w:rsidP="001E5619">
      <w:pPr>
        <w:jc w:val="both"/>
      </w:pPr>
    </w:p>
    <w:p w:rsidR="00622BD1" w:rsidRDefault="00622BD1" w:rsidP="001E5619">
      <w:pPr>
        <w:jc w:val="both"/>
      </w:pPr>
    </w:p>
    <w:p w:rsidR="00622BD1" w:rsidRDefault="00622BD1" w:rsidP="001E5619">
      <w:pPr>
        <w:jc w:val="both"/>
      </w:pPr>
    </w:p>
    <w:p w:rsidR="00622BD1" w:rsidRDefault="00622BD1" w:rsidP="001E5619">
      <w:pPr>
        <w:jc w:val="both"/>
      </w:pPr>
    </w:p>
    <w:p w:rsidR="00450701" w:rsidRPr="007169AE" w:rsidRDefault="00450701" w:rsidP="001E5619">
      <w:pPr>
        <w:spacing w:line="260" w:lineRule="auto"/>
        <w:ind w:left="0" w:firstLine="840"/>
        <w:jc w:val="both"/>
        <w:rPr>
          <w:color w:val="000000" w:themeColor="text1"/>
        </w:rPr>
      </w:pPr>
    </w:p>
    <w:sectPr w:rsidR="00450701" w:rsidRPr="007169AE" w:rsidSect="00DA3FBD">
      <w:headerReference w:type="even" r:id="rId7"/>
      <w:headerReference w:type="default" r:id="rId8"/>
      <w:type w:val="continuous"/>
      <w:pgSz w:w="11900" w:h="16820"/>
      <w:pgMar w:top="851" w:right="851" w:bottom="851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BAB" w:rsidRDefault="00BC1BAB">
      <w:r>
        <w:separator/>
      </w:r>
    </w:p>
  </w:endnote>
  <w:endnote w:type="continuationSeparator" w:id="1">
    <w:p w:rsidR="00BC1BAB" w:rsidRDefault="00BC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BAB" w:rsidRDefault="00BC1BAB">
      <w:r>
        <w:separator/>
      </w:r>
    </w:p>
  </w:footnote>
  <w:footnote w:type="continuationSeparator" w:id="1">
    <w:p w:rsidR="00BC1BAB" w:rsidRDefault="00BC1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58" w:rsidRDefault="000B7F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6B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B58">
      <w:rPr>
        <w:rStyle w:val="a5"/>
        <w:noProof/>
      </w:rPr>
      <w:t>1</w:t>
    </w:r>
    <w:r>
      <w:rPr>
        <w:rStyle w:val="a5"/>
      </w:rPr>
      <w:fldChar w:fldCharType="end"/>
    </w:r>
  </w:p>
  <w:p w:rsidR="00876B58" w:rsidRDefault="00876B5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58" w:rsidRDefault="000B7F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6B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5619">
      <w:rPr>
        <w:rStyle w:val="a5"/>
        <w:noProof/>
      </w:rPr>
      <w:t>3</w:t>
    </w:r>
    <w:r>
      <w:rPr>
        <w:rStyle w:val="a5"/>
      </w:rPr>
      <w:fldChar w:fldCharType="end"/>
    </w:r>
  </w:p>
  <w:p w:rsidR="00876B58" w:rsidRDefault="00876B5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279"/>
    <w:multiLevelType w:val="hybridMultilevel"/>
    <w:tmpl w:val="A394E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E7DBC"/>
    <w:multiLevelType w:val="hybridMultilevel"/>
    <w:tmpl w:val="59D84078"/>
    <w:lvl w:ilvl="0" w:tplc="E05833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D0CA804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61B55"/>
    <w:multiLevelType w:val="hybridMultilevel"/>
    <w:tmpl w:val="CECE4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A300E"/>
    <w:multiLevelType w:val="multilevel"/>
    <w:tmpl w:val="9AA681D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4">
    <w:nsid w:val="428F33FE"/>
    <w:multiLevelType w:val="hybridMultilevel"/>
    <w:tmpl w:val="246C97CC"/>
    <w:lvl w:ilvl="0" w:tplc="0694A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4D0F0778"/>
    <w:multiLevelType w:val="hybridMultilevel"/>
    <w:tmpl w:val="DB68C664"/>
    <w:lvl w:ilvl="0" w:tplc="82906CA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00374D"/>
    <w:multiLevelType w:val="hybridMultilevel"/>
    <w:tmpl w:val="8196C316"/>
    <w:lvl w:ilvl="0" w:tplc="072445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A5495A"/>
    <w:multiLevelType w:val="multilevel"/>
    <w:tmpl w:val="8BE8E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52D"/>
    <w:rsid w:val="000360F9"/>
    <w:rsid w:val="00050DDC"/>
    <w:rsid w:val="0007329D"/>
    <w:rsid w:val="00084496"/>
    <w:rsid w:val="000B7FBE"/>
    <w:rsid w:val="001E5619"/>
    <w:rsid w:val="00283C85"/>
    <w:rsid w:val="00305E32"/>
    <w:rsid w:val="003642C3"/>
    <w:rsid w:val="0037134C"/>
    <w:rsid w:val="00382F80"/>
    <w:rsid w:val="003B5BE7"/>
    <w:rsid w:val="003E5945"/>
    <w:rsid w:val="0041294E"/>
    <w:rsid w:val="004449A3"/>
    <w:rsid w:val="00450701"/>
    <w:rsid w:val="0045183C"/>
    <w:rsid w:val="00467355"/>
    <w:rsid w:val="00467CCE"/>
    <w:rsid w:val="004B0875"/>
    <w:rsid w:val="004B5664"/>
    <w:rsid w:val="004F6C76"/>
    <w:rsid w:val="00545D4E"/>
    <w:rsid w:val="005A1132"/>
    <w:rsid w:val="00611633"/>
    <w:rsid w:val="006213EC"/>
    <w:rsid w:val="00622BD1"/>
    <w:rsid w:val="0068152D"/>
    <w:rsid w:val="006A1720"/>
    <w:rsid w:val="007169AE"/>
    <w:rsid w:val="00792EA3"/>
    <w:rsid w:val="00861D0C"/>
    <w:rsid w:val="00876B58"/>
    <w:rsid w:val="008B2390"/>
    <w:rsid w:val="008F0219"/>
    <w:rsid w:val="008F0501"/>
    <w:rsid w:val="009B5AA3"/>
    <w:rsid w:val="009D1B05"/>
    <w:rsid w:val="00A2572D"/>
    <w:rsid w:val="00A32DAC"/>
    <w:rsid w:val="00A40A07"/>
    <w:rsid w:val="00A85DC7"/>
    <w:rsid w:val="00AB2E1E"/>
    <w:rsid w:val="00AD66CA"/>
    <w:rsid w:val="00AE4A97"/>
    <w:rsid w:val="00AF0DEC"/>
    <w:rsid w:val="00B100CB"/>
    <w:rsid w:val="00B12F09"/>
    <w:rsid w:val="00B73E9A"/>
    <w:rsid w:val="00BB05DE"/>
    <w:rsid w:val="00BB4D48"/>
    <w:rsid w:val="00BC1BAB"/>
    <w:rsid w:val="00BE535D"/>
    <w:rsid w:val="00C63936"/>
    <w:rsid w:val="00D342EC"/>
    <w:rsid w:val="00DA0CE1"/>
    <w:rsid w:val="00DA3FBD"/>
    <w:rsid w:val="00DA7065"/>
    <w:rsid w:val="00DE4F3F"/>
    <w:rsid w:val="00E3143F"/>
    <w:rsid w:val="00E47020"/>
    <w:rsid w:val="00E64A25"/>
    <w:rsid w:val="00E86B4A"/>
    <w:rsid w:val="00EB1A9E"/>
    <w:rsid w:val="00ED20EF"/>
    <w:rsid w:val="00F716A5"/>
    <w:rsid w:val="00F82789"/>
    <w:rsid w:val="00FA3B4E"/>
    <w:rsid w:val="00FB072F"/>
    <w:rsid w:val="00FC61E4"/>
    <w:rsid w:val="00FF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FBD"/>
    <w:pPr>
      <w:widowControl w:val="0"/>
      <w:autoSpaceDE w:val="0"/>
      <w:autoSpaceDN w:val="0"/>
      <w:adjustRightInd w:val="0"/>
      <w:spacing w:line="300" w:lineRule="auto"/>
      <w:ind w:left="400" w:hanging="38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3FBD"/>
    <w:pPr>
      <w:widowControl w:val="0"/>
      <w:autoSpaceDE w:val="0"/>
      <w:autoSpaceDN w:val="0"/>
      <w:adjustRightInd w:val="0"/>
      <w:spacing w:before="460" w:line="260" w:lineRule="auto"/>
      <w:ind w:firstLine="2860"/>
    </w:pPr>
    <w:rPr>
      <w:b/>
      <w:bCs/>
      <w:sz w:val="28"/>
      <w:szCs w:val="28"/>
    </w:rPr>
  </w:style>
  <w:style w:type="paragraph" w:customStyle="1" w:styleId="FR2">
    <w:name w:val="FR2"/>
    <w:rsid w:val="00DA3FBD"/>
    <w:pPr>
      <w:widowControl w:val="0"/>
      <w:autoSpaceDE w:val="0"/>
      <w:autoSpaceDN w:val="0"/>
      <w:adjustRightInd w:val="0"/>
    </w:pPr>
    <w:rPr>
      <w:rFonts w:ascii="Arial" w:hAnsi="Arial" w:cs="Arial"/>
      <w:noProof/>
      <w:sz w:val="22"/>
      <w:szCs w:val="22"/>
    </w:rPr>
  </w:style>
  <w:style w:type="paragraph" w:customStyle="1" w:styleId="FR3">
    <w:name w:val="FR3"/>
    <w:rsid w:val="00DA3FBD"/>
    <w:pPr>
      <w:widowControl w:val="0"/>
      <w:autoSpaceDE w:val="0"/>
      <w:autoSpaceDN w:val="0"/>
      <w:adjustRightInd w:val="0"/>
      <w:spacing w:before="140"/>
    </w:pPr>
    <w:rPr>
      <w:rFonts w:ascii="Arial" w:hAnsi="Arial" w:cs="Arial"/>
      <w:b/>
      <w:bCs/>
      <w:noProof/>
      <w:sz w:val="12"/>
      <w:szCs w:val="12"/>
    </w:rPr>
  </w:style>
  <w:style w:type="paragraph" w:customStyle="1" w:styleId="1">
    <w:name w:val="Название1"/>
    <w:basedOn w:val="a"/>
    <w:rsid w:val="00DA3FBD"/>
    <w:pPr>
      <w:widowControl/>
      <w:autoSpaceDE/>
      <w:autoSpaceDN/>
      <w:adjustRightInd/>
      <w:spacing w:line="240" w:lineRule="auto"/>
      <w:ind w:left="0" w:firstLine="0"/>
      <w:jc w:val="center"/>
    </w:pPr>
    <w:rPr>
      <w:sz w:val="28"/>
    </w:rPr>
  </w:style>
  <w:style w:type="paragraph" w:customStyle="1" w:styleId="10">
    <w:name w:val="Обычный1"/>
    <w:rsid w:val="00DA3FBD"/>
  </w:style>
  <w:style w:type="paragraph" w:styleId="a3">
    <w:name w:val="Body Text Indent"/>
    <w:basedOn w:val="a"/>
    <w:rsid w:val="00DA3FBD"/>
    <w:pPr>
      <w:spacing w:line="240" w:lineRule="auto"/>
      <w:ind w:left="240" w:hanging="240"/>
      <w:jc w:val="center"/>
    </w:pPr>
    <w:rPr>
      <w:b/>
      <w:sz w:val="28"/>
    </w:rPr>
  </w:style>
  <w:style w:type="paragraph" w:styleId="a4">
    <w:name w:val="header"/>
    <w:basedOn w:val="a"/>
    <w:rsid w:val="00DA3FB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A3FBD"/>
  </w:style>
  <w:style w:type="paragraph" w:styleId="a6">
    <w:name w:val="Title"/>
    <w:basedOn w:val="a"/>
    <w:qFormat/>
    <w:rsid w:val="00382F80"/>
    <w:pPr>
      <w:widowControl/>
      <w:autoSpaceDE/>
      <w:autoSpaceDN/>
      <w:adjustRightInd/>
      <w:spacing w:line="240" w:lineRule="auto"/>
      <w:ind w:left="0" w:firstLine="0"/>
      <w:jc w:val="center"/>
    </w:pPr>
    <w:rPr>
      <w:sz w:val="28"/>
    </w:rPr>
  </w:style>
  <w:style w:type="character" w:styleId="a7">
    <w:name w:val="Strong"/>
    <w:basedOn w:val="a0"/>
    <w:uiPriority w:val="22"/>
    <w:qFormat/>
    <w:rsid w:val="007169AE"/>
    <w:rPr>
      <w:b/>
      <w:bCs/>
    </w:rPr>
  </w:style>
  <w:style w:type="character" w:customStyle="1" w:styleId="apple-converted-space">
    <w:name w:val="apple-converted-space"/>
    <w:basedOn w:val="a0"/>
    <w:rsid w:val="007169AE"/>
  </w:style>
  <w:style w:type="paragraph" w:styleId="a8">
    <w:name w:val="List Paragraph"/>
    <w:basedOn w:val="a"/>
    <w:uiPriority w:val="34"/>
    <w:qFormat/>
    <w:rsid w:val="000732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F&amp;D&amp;S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Shrek</dc:creator>
  <cp:lastModifiedBy>User</cp:lastModifiedBy>
  <cp:revision>10</cp:revision>
  <cp:lastPrinted>2015-11-26T08:04:00Z</cp:lastPrinted>
  <dcterms:created xsi:type="dcterms:W3CDTF">2015-09-22T05:39:00Z</dcterms:created>
  <dcterms:modified xsi:type="dcterms:W3CDTF">2016-10-18T10:28:00Z</dcterms:modified>
</cp:coreProperties>
</file>